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522" w:rsidRDefault="006D3522"/>
    <w:p w:rsidR="00922D0F" w:rsidRDefault="006D3522">
      <w:r>
        <w:t xml:space="preserve">Порядок заселения </w:t>
      </w:r>
      <w:r w:rsidR="006C0EEB">
        <w:t xml:space="preserve">студентов </w:t>
      </w:r>
      <w:bookmarkStart w:id="0" w:name="_GoBack"/>
      <w:bookmarkEnd w:id="0"/>
      <w:r>
        <w:t>1 курса:</w:t>
      </w:r>
    </w:p>
    <w:p w:rsidR="006D3522" w:rsidRDefault="006D3522"/>
    <w:p w:rsidR="006D3522" w:rsidRDefault="006D3522" w:rsidP="006D3522">
      <w:pPr>
        <w:pStyle w:val="a3"/>
        <w:numPr>
          <w:ilvl w:val="0"/>
          <w:numId w:val="1"/>
        </w:numPr>
      </w:pPr>
      <w:r>
        <w:t xml:space="preserve">Обратиться </w:t>
      </w:r>
      <w:proofErr w:type="gramStart"/>
      <w:r>
        <w:t>в деканат с заполненным заявлением для включения в приказ на вселение</w:t>
      </w:r>
      <w:proofErr w:type="gramEnd"/>
      <w:r>
        <w:t>.</w:t>
      </w:r>
    </w:p>
    <w:p w:rsidR="006D3522" w:rsidRDefault="006D3522" w:rsidP="006D3522">
      <w:pPr>
        <w:pStyle w:val="a3"/>
        <w:numPr>
          <w:ilvl w:val="0"/>
          <w:numId w:val="1"/>
        </w:numPr>
      </w:pPr>
      <w:r>
        <w:t xml:space="preserve">После выхода приказа обратиться в Главный корпус </w:t>
      </w:r>
      <w:proofErr w:type="spellStart"/>
      <w:r>
        <w:t>каб</w:t>
      </w:r>
      <w:proofErr w:type="spellEnd"/>
      <w:r>
        <w:t xml:space="preserve">. 114А для формирования договора на вселение. </w:t>
      </w:r>
    </w:p>
    <w:p w:rsidR="006D3522" w:rsidRDefault="006D3522" w:rsidP="006D3522">
      <w:pPr>
        <w:pStyle w:val="a3"/>
        <w:numPr>
          <w:ilvl w:val="0"/>
          <w:numId w:val="1"/>
        </w:numPr>
      </w:pPr>
      <w:r>
        <w:t xml:space="preserve">Зарегистрироваться в личном кабинете студента на сайте </w:t>
      </w:r>
      <w:proofErr w:type="spellStart"/>
      <w:r>
        <w:rPr>
          <w:lang w:val="en-US"/>
        </w:rPr>
        <w:t>omgtu</w:t>
      </w:r>
      <w:proofErr w:type="spellEnd"/>
      <w:r w:rsidRPr="006D3522">
        <w:t>.</w:t>
      </w:r>
      <w:proofErr w:type="spellStart"/>
      <w:r>
        <w:rPr>
          <w:lang w:val="en-US"/>
        </w:rPr>
        <w:t>ru</w:t>
      </w:r>
      <w:proofErr w:type="spellEnd"/>
      <w:r w:rsidRPr="006D3522">
        <w:t xml:space="preserve"> </w:t>
      </w:r>
      <w:r>
        <w:t xml:space="preserve">и вывести на печать 4 </w:t>
      </w:r>
      <w:proofErr w:type="gramStart"/>
      <w:r>
        <w:t>двухсторонних</w:t>
      </w:r>
      <w:proofErr w:type="gramEnd"/>
      <w:r>
        <w:t xml:space="preserve"> экземпляра договора на вселение.</w:t>
      </w:r>
    </w:p>
    <w:p w:rsidR="006D3522" w:rsidRDefault="006D3522" w:rsidP="006D3522">
      <w:pPr>
        <w:pStyle w:val="a3"/>
        <w:numPr>
          <w:ilvl w:val="0"/>
          <w:numId w:val="1"/>
        </w:numPr>
      </w:pPr>
      <w:r>
        <w:t>С распечатанными экземплярами обратиться в указанное в договоре общежитие для вселения.</w:t>
      </w:r>
    </w:p>
    <w:p w:rsidR="006D3522" w:rsidRDefault="006D3522" w:rsidP="006D3522">
      <w:pPr>
        <w:pStyle w:val="a3"/>
        <w:numPr>
          <w:ilvl w:val="0"/>
          <w:numId w:val="1"/>
        </w:numPr>
      </w:pPr>
      <w:r>
        <w:t xml:space="preserve">На следующий день после 15.00 забрать два подписанных экземпляра в Главном корпусе </w:t>
      </w:r>
      <w:proofErr w:type="spellStart"/>
      <w:r>
        <w:t>каб</w:t>
      </w:r>
      <w:proofErr w:type="spellEnd"/>
      <w:r>
        <w:t>. 114А.</w:t>
      </w:r>
    </w:p>
    <w:p w:rsidR="006D3522" w:rsidRDefault="006D3522" w:rsidP="006D3522">
      <w:pPr>
        <w:pStyle w:val="a3"/>
        <w:numPr>
          <w:ilvl w:val="0"/>
          <w:numId w:val="1"/>
        </w:numPr>
      </w:pPr>
      <w:r>
        <w:t>Один из экземпляров передать паспортисту своего общежития для регистрации по месту пребывания.</w:t>
      </w:r>
    </w:p>
    <w:p w:rsidR="006D3522" w:rsidRDefault="006D3522" w:rsidP="006D3522">
      <w:pPr>
        <w:pStyle w:val="a3"/>
        <w:numPr>
          <w:ilvl w:val="0"/>
          <w:numId w:val="1"/>
        </w:numPr>
      </w:pPr>
      <w:r>
        <w:t>Оплатить проживание через он-</w:t>
      </w:r>
      <w:proofErr w:type="spellStart"/>
      <w:r>
        <w:t>лайн</w:t>
      </w:r>
      <w:proofErr w:type="spellEnd"/>
      <w:r>
        <w:t xml:space="preserve"> сервис на сайте </w:t>
      </w:r>
      <w:proofErr w:type="spellStart"/>
      <w:r>
        <w:rPr>
          <w:lang w:val="en-US"/>
        </w:rPr>
        <w:t>omgtu</w:t>
      </w:r>
      <w:proofErr w:type="spellEnd"/>
      <w:r w:rsidRPr="006D3522">
        <w:t>.</w:t>
      </w:r>
      <w:proofErr w:type="spellStart"/>
      <w:r>
        <w:rPr>
          <w:lang w:val="en-US"/>
        </w:rPr>
        <w:t>ru</w:t>
      </w:r>
      <w:proofErr w:type="spellEnd"/>
      <w:r>
        <w:t xml:space="preserve"> или в бухгалтерии в Главном корпусе </w:t>
      </w:r>
      <w:proofErr w:type="spellStart"/>
      <w:r>
        <w:t>каб</w:t>
      </w:r>
      <w:proofErr w:type="spellEnd"/>
      <w:r>
        <w:t>. 330А.</w:t>
      </w:r>
    </w:p>
    <w:sectPr w:rsidR="006D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C7535"/>
    <w:multiLevelType w:val="hybridMultilevel"/>
    <w:tmpl w:val="7AEC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22"/>
    <w:rsid w:val="00177682"/>
    <w:rsid w:val="006C0EEB"/>
    <w:rsid w:val="006D3522"/>
    <w:rsid w:val="00BB3B6E"/>
    <w:rsid w:val="00DB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kaps_1</dc:creator>
  <cp:lastModifiedBy>kaps_1</cp:lastModifiedBy>
  <cp:revision>2</cp:revision>
  <dcterms:created xsi:type="dcterms:W3CDTF">2015-08-21T11:02:00Z</dcterms:created>
  <dcterms:modified xsi:type="dcterms:W3CDTF">2015-08-24T04:46:00Z</dcterms:modified>
</cp:coreProperties>
</file>